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FA9D5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Admitted on 06/16/18</w:t>
      </w:r>
    </w:p>
    <w:p w14:paraId="3A433109" w14:textId="77777777" w:rsidR="00331B88" w:rsidRDefault="00331B88">
      <w:pPr>
        <w:rPr>
          <w:rFonts w:ascii="Times New Roman" w:hAnsi="Times New Roman" w:cs="Times New Roman"/>
        </w:rPr>
      </w:pPr>
    </w:p>
    <w:p w14:paraId="3EBD0C3F" w14:textId="77777777" w:rsidR="00A9102A" w:rsidRPr="007B3CB1" w:rsidRDefault="007B3CB1">
      <w:pPr>
        <w:rPr>
          <w:rFonts w:ascii="Times New Roman" w:hAnsi="Times New Roman" w:cs="Times New Roman"/>
        </w:rPr>
      </w:pPr>
      <w:r w:rsidRPr="007B3CB1">
        <w:rPr>
          <w:rFonts w:ascii="Times New Roman" w:hAnsi="Times New Roman" w:cs="Times New Roman"/>
        </w:rPr>
        <w:t>Echo was done 6/18/18</w:t>
      </w:r>
    </w:p>
    <w:p w14:paraId="758BAEE4" w14:textId="77777777" w:rsidR="007B3CB1" w:rsidRDefault="007B3CB1">
      <w:pPr>
        <w:rPr>
          <w:rFonts w:ascii="Times New Roman" w:hAnsi="Times New Roman" w:cs="Times New Roman"/>
        </w:rPr>
      </w:pPr>
      <w:r w:rsidRPr="007B3CB1">
        <w:rPr>
          <w:rFonts w:ascii="Times New Roman" w:hAnsi="Times New Roman" w:cs="Times New Roman"/>
        </w:rPr>
        <w:t xml:space="preserve">Small </w:t>
      </w:r>
      <w:proofErr w:type="spellStart"/>
      <w:r w:rsidRPr="007B3CB1">
        <w:rPr>
          <w:rFonts w:ascii="Times New Roman" w:hAnsi="Times New Roman" w:cs="Times New Roman"/>
        </w:rPr>
        <w:t>secundum</w:t>
      </w:r>
      <w:proofErr w:type="spellEnd"/>
      <w:r w:rsidRPr="007B3CB1">
        <w:rPr>
          <w:rFonts w:ascii="Times New Roman" w:hAnsi="Times New Roman" w:cs="Times New Roman"/>
        </w:rPr>
        <w:t xml:space="preserve"> ASD with left to right shunting. Moderate </w:t>
      </w:r>
      <w:proofErr w:type="gramStart"/>
      <w:r w:rsidRPr="007B3CB1">
        <w:rPr>
          <w:rFonts w:ascii="Times New Roman" w:hAnsi="Times New Roman" w:cs="Times New Roman"/>
        </w:rPr>
        <w:t>to</w:t>
      </w:r>
      <w:proofErr w:type="gramEnd"/>
      <w:r w:rsidRPr="007B3CB1">
        <w:rPr>
          <w:rFonts w:ascii="Times New Roman" w:hAnsi="Times New Roman" w:cs="Times New Roman"/>
        </w:rPr>
        <w:t xml:space="preserve"> large </w:t>
      </w:r>
      <w:proofErr w:type="spellStart"/>
      <w:r w:rsidRPr="007B3CB1">
        <w:rPr>
          <w:rFonts w:ascii="Times New Roman" w:hAnsi="Times New Roman" w:cs="Times New Roman"/>
        </w:rPr>
        <w:t>perimembranous</w:t>
      </w:r>
      <w:proofErr w:type="spellEnd"/>
      <w:r w:rsidRPr="007B3CB1">
        <w:rPr>
          <w:rFonts w:ascii="Times New Roman" w:hAnsi="Times New Roman" w:cs="Times New Roman"/>
        </w:rPr>
        <w:t xml:space="preserve"> ventricular septal defect partially covered by tricuspid valve tissue. </w:t>
      </w:r>
    </w:p>
    <w:p w14:paraId="0AC15126" w14:textId="77777777" w:rsidR="007B3CB1" w:rsidRDefault="007B3CB1">
      <w:pPr>
        <w:rPr>
          <w:rFonts w:ascii="Times New Roman" w:hAnsi="Times New Roman" w:cs="Times New Roman"/>
        </w:rPr>
      </w:pPr>
    </w:p>
    <w:p w14:paraId="3552DD12" w14:textId="77777777" w:rsidR="007B3CB1" w:rsidRDefault="007B3C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INTAKE: 685.68</w:t>
      </w:r>
    </w:p>
    <w:p w14:paraId="46F7D334" w14:textId="77777777" w:rsidR="007B3CB1" w:rsidRDefault="007B3C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OUTPUT: 474</w:t>
      </w:r>
    </w:p>
    <w:p w14:paraId="2C6E5FA9" w14:textId="77777777" w:rsidR="007B3CB1" w:rsidRDefault="007B3C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GI: 40ml</w:t>
      </w:r>
    </w:p>
    <w:p w14:paraId="2158B435" w14:textId="77777777" w:rsidR="007B3CB1" w:rsidRDefault="007B3C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GU: 434ml</w:t>
      </w:r>
    </w:p>
    <w:p w14:paraId="6306189D" w14:textId="77777777" w:rsidR="00737BAC" w:rsidRDefault="00737BAC">
      <w:pPr>
        <w:rPr>
          <w:rFonts w:ascii="Times New Roman" w:hAnsi="Times New Roman" w:cs="Times New Roman"/>
        </w:rPr>
      </w:pPr>
    </w:p>
    <w:p w14:paraId="7BEB242F" w14:textId="77777777" w:rsidR="00331B88" w:rsidRDefault="00331B88">
      <w:pPr>
        <w:rPr>
          <w:rFonts w:ascii="Times New Roman" w:hAnsi="Times New Roman" w:cs="Times New Roman"/>
        </w:rPr>
      </w:pPr>
    </w:p>
    <w:p w14:paraId="06D82786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MEDICATION:</w:t>
      </w:r>
    </w:p>
    <w:p w14:paraId="2D70EA51" w14:textId="77777777" w:rsidR="00737BAC" w:rsidRDefault="00737B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Albuterol (0.5% inhale solution) 2.5mg, nebulized, Q4h, 30 days</w:t>
      </w:r>
    </w:p>
    <w:p w14:paraId="5FD9E676" w14:textId="77777777" w:rsidR="00737BAC" w:rsidRDefault="00737B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Budesonide .5mg/2mL inhalation suspension 0.5mg nebulized </w:t>
      </w:r>
      <w:proofErr w:type="spellStart"/>
      <w:r>
        <w:rPr>
          <w:rFonts w:ascii="Times New Roman" w:hAnsi="Times New Roman" w:cs="Times New Roman"/>
        </w:rPr>
        <w:t>QDay</w:t>
      </w:r>
      <w:proofErr w:type="spellEnd"/>
      <w:r>
        <w:rPr>
          <w:rFonts w:ascii="Times New Roman" w:hAnsi="Times New Roman" w:cs="Times New Roman"/>
        </w:rPr>
        <w:t xml:space="preserve"> for 30 days </w:t>
      </w:r>
    </w:p>
    <w:p w14:paraId="456B302F" w14:textId="77777777" w:rsidR="00737BAC" w:rsidRDefault="00737B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Furosemide 5mg, IV Q12h, 3ml/</w:t>
      </w:r>
      <w:proofErr w:type="spellStart"/>
      <w:r>
        <w:rPr>
          <w:rFonts w:ascii="Times New Roman" w:hAnsi="Times New Roman" w:cs="Times New Roman"/>
        </w:rPr>
        <w:t>hr</w:t>
      </w:r>
      <w:proofErr w:type="spellEnd"/>
      <w:r>
        <w:rPr>
          <w:rFonts w:ascii="Times New Roman" w:hAnsi="Times New Roman" w:cs="Times New Roman"/>
        </w:rPr>
        <w:t xml:space="preserve"> 30 Day </w:t>
      </w:r>
    </w:p>
    <w:p w14:paraId="3C244375" w14:textId="77777777" w:rsidR="00737BAC" w:rsidRDefault="00737B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Dexmedetomidine:50mL 1.2ml/</w:t>
      </w:r>
      <w:proofErr w:type="spellStart"/>
      <w:r>
        <w:rPr>
          <w:rFonts w:ascii="Times New Roman" w:hAnsi="Times New Roman" w:cs="Times New Roman"/>
        </w:rPr>
        <w:t>hr</w:t>
      </w:r>
      <w:proofErr w:type="spellEnd"/>
      <w:r>
        <w:rPr>
          <w:rFonts w:ascii="Times New Roman" w:hAnsi="Times New Roman" w:cs="Times New Roman"/>
        </w:rPr>
        <w:t xml:space="preserve"> IV STAT</w:t>
      </w:r>
      <w:r>
        <w:rPr>
          <w:rFonts w:ascii="Times New Roman" w:hAnsi="Times New Roman" w:cs="Times New Roman"/>
        </w:rPr>
        <w:tab/>
        <w:t xml:space="preserve"> </w:t>
      </w:r>
    </w:p>
    <w:p w14:paraId="563CA4D0" w14:textId="77777777" w:rsidR="00737BAC" w:rsidRDefault="003D36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Acetaminophen</w:t>
      </w:r>
      <w:r w:rsidR="00737BAC">
        <w:rPr>
          <w:rFonts w:ascii="Times New Roman" w:hAnsi="Times New Roman" w:cs="Times New Roman"/>
        </w:rPr>
        <w:t xml:space="preserve">: 80 mg, PRN, Q4h, 30 day </w:t>
      </w:r>
    </w:p>
    <w:p w14:paraId="6F8B9A13" w14:textId="77777777" w:rsidR="00737BAC" w:rsidRDefault="00737BAC">
      <w:pPr>
        <w:rPr>
          <w:rFonts w:ascii="Times New Roman" w:hAnsi="Times New Roman" w:cs="Times New Roman"/>
        </w:rPr>
      </w:pPr>
    </w:p>
    <w:p w14:paraId="59A2B4ED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CHIEF COMPLAINT: respiratory distress </w:t>
      </w:r>
    </w:p>
    <w:p w14:paraId="5203C2D6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History of patient illness: </w:t>
      </w:r>
      <w:bookmarkStart w:id="0" w:name="_GoBack"/>
      <w:bookmarkEnd w:id="0"/>
      <w:r w:rsidR="003D3611">
        <w:rPr>
          <w:rFonts w:ascii="Times New Roman" w:hAnsi="Times New Roman" w:cs="Times New Roman"/>
        </w:rPr>
        <w:t>10-month</w:t>
      </w:r>
      <w:r>
        <w:rPr>
          <w:rFonts w:ascii="Times New Roman" w:hAnsi="Times New Roman" w:cs="Times New Roman"/>
        </w:rPr>
        <w:t xml:space="preserve"> old male with </w:t>
      </w:r>
      <w:r w:rsidR="003D3611">
        <w:rPr>
          <w:rFonts w:ascii="Times New Roman" w:hAnsi="Times New Roman" w:cs="Times New Roman"/>
        </w:rPr>
        <w:t>HX of trisomy 21, unrepaired USD</w:t>
      </w:r>
      <w:r>
        <w:rPr>
          <w:rFonts w:ascii="Times New Roman" w:hAnsi="Times New Roman" w:cs="Times New Roman"/>
        </w:rPr>
        <w:t xml:space="preserve">, PFO, duodenal atresia S/P, </w:t>
      </w:r>
      <w:proofErr w:type="spellStart"/>
      <w:r>
        <w:rPr>
          <w:rFonts w:ascii="Times New Roman" w:hAnsi="Times New Roman" w:cs="Times New Roman"/>
        </w:rPr>
        <w:t>duodenoduenostomy</w:t>
      </w:r>
      <w:proofErr w:type="spellEnd"/>
      <w:r>
        <w:rPr>
          <w:rFonts w:ascii="Times New Roman" w:hAnsi="Times New Roman" w:cs="Times New Roman"/>
        </w:rPr>
        <w:t>, right sided hearing loss. History of ASP, PNA, presenting with worsening fever and cough. Fever and cough started 4 days ago</w:t>
      </w:r>
    </w:p>
    <w:p w14:paraId="7556644E" w14:textId="77777777" w:rsidR="00331B88" w:rsidRDefault="00331B88">
      <w:pPr>
        <w:rPr>
          <w:rFonts w:ascii="Times New Roman" w:hAnsi="Times New Roman" w:cs="Times New Roman"/>
        </w:rPr>
      </w:pPr>
    </w:p>
    <w:p w14:paraId="0E52F901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Past Medical history: Trisomy 21, du</w:t>
      </w:r>
      <w:r w:rsidR="003D3611">
        <w:rPr>
          <w:rFonts w:ascii="Times New Roman" w:hAnsi="Times New Roman" w:cs="Times New Roman"/>
        </w:rPr>
        <w:t>od</w:t>
      </w:r>
      <w:r>
        <w:rPr>
          <w:rFonts w:ascii="Times New Roman" w:hAnsi="Times New Roman" w:cs="Times New Roman"/>
        </w:rPr>
        <w:t>enal atr</w:t>
      </w:r>
      <w:r w:rsidR="003D3611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s</w:t>
      </w:r>
      <w:r w:rsidR="003D3611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a, s/p repair, G-tube dependence, OSA (NOT on O2) ASD, </w:t>
      </w:r>
      <w:proofErr w:type="gramStart"/>
      <w:r>
        <w:rPr>
          <w:rFonts w:ascii="Times New Roman" w:hAnsi="Times New Roman" w:cs="Times New Roman"/>
        </w:rPr>
        <w:t>VSD,PDA</w:t>
      </w:r>
      <w:proofErr w:type="gramEnd"/>
      <w:r>
        <w:rPr>
          <w:rFonts w:ascii="Times New Roman" w:hAnsi="Times New Roman" w:cs="Times New Roman"/>
        </w:rPr>
        <w:t xml:space="preserve"> unrepaired. </w:t>
      </w:r>
    </w:p>
    <w:p w14:paraId="202747CC" w14:textId="77777777" w:rsidR="00331B88" w:rsidRDefault="00331B88">
      <w:pPr>
        <w:rPr>
          <w:rFonts w:ascii="Times New Roman" w:hAnsi="Times New Roman" w:cs="Times New Roman"/>
        </w:rPr>
      </w:pPr>
    </w:p>
    <w:p w14:paraId="1DFA2BF0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Developmental history: Delayed; cannot sit on own can roll over both ways</w:t>
      </w:r>
    </w:p>
    <w:p w14:paraId="21744CF6" w14:textId="77777777" w:rsidR="00331B88" w:rsidRDefault="00331B88">
      <w:pPr>
        <w:rPr>
          <w:rFonts w:ascii="Times New Roman" w:hAnsi="Times New Roman" w:cs="Times New Roman"/>
        </w:rPr>
      </w:pPr>
    </w:p>
    <w:p w14:paraId="05B94ABE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Family history: Healthy mother and father no cardiac issues. </w:t>
      </w:r>
    </w:p>
    <w:p w14:paraId="3075188A" w14:textId="77777777" w:rsidR="00331B88" w:rsidRDefault="00331B88">
      <w:pPr>
        <w:rPr>
          <w:rFonts w:ascii="Times New Roman" w:hAnsi="Times New Roman" w:cs="Times New Roman"/>
        </w:rPr>
      </w:pPr>
    </w:p>
    <w:p w14:paraId="173B44D8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Social: lives at home with parents no recent travel</w:t>
      </w:r>
    </w:p>
    <w:p w14:paraId="57CCDCB9" w14:textId="77777777" w:rsidR="00331B88" w:rsidRDefault="00331B88">
      <w:pPr>
        <w:rPr>
          <w:rFonts w:ascii="Times New Roman" w:hAnsi="Times New Roman" w:cs="Times New Roman"/>
        </w:rPr>
      </w:pPr>
    </w:p>
    <w:p w14:paraId="693C7F45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Immunization: UTD per report </w:t>
      </w:r>
    </w:p>
    <w:p w14:paraId="50EB60A4" w14:textId="77777777" w:rsidR="00331B88" w:rsidRDefault="00331B88">
      <w:pPr>
        <w:rPr>
          <w:rFonts w:ascii="Times New Roman" w:hAnsi="Times New Roman" w:cs="Times New Roman"/>
        </w:rPr>
      </w:pPr>
    </w:p>
    <w:p w14:paraId="70E766F7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LABS:</w:t>
      </w:r>
    </w:p>
    <w:p w14:paraId="78660771" w14:textId="77777777" w:rsidR="00331B88" w:rsidRDefault="00331B88">
      <w:pPr>
        <w:rPr>
          <w:rFonts w:ascii="Times New Roman" w:hAnsi="Times New Roman" w:cs="Times New Roman"/>
        </w:rPr>
      </w:pPr>
    </w:p>
    <w:p w14:paraId="7D3861AC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WBC- 7.76K/</w:t>
      </w:r>
      <w:proofErr w:type="spellStart"/>
      <w:r>
        <w:rPr>
          <w:rFonts w:ascii="Times New Roman" w:hAnsi="Times New Roman" w:cs="Times New Roman"/>
        </w:rPr>
        <w:t>uL</w:t>
      </w:r>
      <w:proofErr w:type="spellEnd"/>
    </w:p>
    <w:p w14:paraId="77080BC7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RBC – 4.15 </w:t>
      </w:r>
    </w:p>
    <w:p w14:paraId="0AB8BAB8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HGB- 12.1</w:t>
      </w:r>
    </w:p>
    <w:p w14:paraId="6BDFEE32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HCT- 36%</w:t>
      </w:r>
    </w:p>
    <w:p w14:paraId="08C1EDB4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MCV- 86.7</w:t>
      </w:r>
    </w:p>
    <w:p w14:paraId="12C8B77C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MCH- 29.2</w:t>
      </w:r>
    </w:p>
    <w:p w14:paraId="3933C027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Platelet- 226</w:t>
      </w:r>
    </w:p>
    <w:p w14:paraId="115F632D" w14:textId="77777777" w:rsidR="00331B88" w:rsidRDefault="00331B88">
      <w:pPr>
        <w:rPr>
          <w:rFonts w:ascii="Times New Roman" w:hAnsi="Times New Roman" w:cs="Times New Roman"/>
        </w:rPr>
      </w:pPr>
    </w:p>
    <w:p w14:paraId="136C6202" w14:textId="77777777" w:rsidR="00331B88" w:rsidRDefault="00331B88">
      <w:pPr>
        <w:rPr>
          <w:rFonts w:ascii="Times New Roman" w:hAnsi="Times New Roman" w:cs="Times New Roman"/>
        </w:rPr>
      </w:pPr>
    </w:p>
    <w:p w14:paraId="3FF8A418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PH- 7.39</w:t>
      </w:r>
    </w:p>
    <w:p w14:paraId="40BBFD7E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PCO2- 44mm</w:t>
      </w:r>
    </w:p>
    <w:p w14:paraId="06F89D46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PO2- 85mm</w:t>
      </w:r>
    </w:p>
    <w:p w14:paraId="0AB63962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HCO3- 26 </w:t>
      </w:r>
    </w:p>
    <w:p w14:paraId="0BC42BDD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Glucose- 101</w:t>
      </w:r>
    </w:p>
    <w:p w14:paraId="7FD366CB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Bilirubin- 0.6</w:t>
      </w:r>
    </w:p>
    <w:p w14:paraId="6C1B6BB6" w14:textId="77777777" w:rsidR="00331B88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BNP-55</w:t>
      </w:r>
    </w:p>
    <w:p w14:paraId="73000998" w14:textId="77777777" w:rsidR="00331B88" w:rsidRPr="007B3CB1" w:rsidRDefault="0033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331B88" w:rsidRPr="007B3CB1" w:rsidSect="00292F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CB1"/>
    <w:rsid w:val="00292F3B"/>
    <w:rsid w:val="00331B88"/>
    <w:rsid w:val="003D3611"/>
    <w:rsid w:val="00737BAC"/>
    <w:rsid w:val="007B3CB1"/>
    <w:rsid w:val="00A9102A"/>
    <w:rsid w:val="00CD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9472F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198</Words>
  <Characters>1130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Makaryan</dc:creator>
  <cp:keywords/>
  <dc:description/>
  <cp:lastModifiedBy>Kristen Makaryan</cp:lastModifiedBy>
  <cp:revision>1</cp:revision>
  <dcterms:created xsi:type="dcterms:W3CDTF">2018-06-21T22:18:00Z</dcterms:created>
  <dcterms:modified xsi:type="dcterms:W3CDTF">2018-06-21T22:39:00Z</dcterms:modified>
</cp:coreProperties>
</file>